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E44D5" w14:textId="77777777" w:rsidR="0063381E" w:rsidRDefault="007C6749">
      <w:bookmarkStart w:id="0" w:name="_GoBack"/>
      <w:bookmarkEnd w:id="0"/>
      <w:r>
        <w:t>Angelo Carollo</w:t>
      </w:r>
    </w:p>
    <w:p w14:paraId="2EA38522" w14:textId="77777777" w:rsidR="007C6749" w:rsidRDefault="007C6749">
      <w:r>
        <w:t>September 10, 2014</w:t>
      </w:r>
    </w:p>
    <w:p w14:paraId="52373674" w14:textId="77777777" w:rsidR="007C6749" w:rsidRDefault="007C6749">
      <w:r>
        <w:t xml:space="preserve">Prof. Richard </w:t>
      </w:r>
      <w:proofErr w:type="spellStart"/>
      <w:r>
        <w:t>Adamich</w:t>
      </w:r>
      <w:proofErr w:type="spellEnd"/>
    </w:p>
    <w:p w14:paraId="2B30D676" w14:textId="77777777" w:rsidR="007C6749" w:rsidRDefault="007C6749">
      <w:r>
        <w:t>Week 2 Term Paper</w:t>
      </w:r>
      <w:r w:rsidR="00D45BDF">
        <w:t xml:space="preserve"> </w:t>
      </w:r>
    </w:p>
    <w:p w14:paraId="0BA029F0" w14:textId="77777777" w:rsidR="00D45BDF" w:rsidRDefault="00D45BDF">
      <w:r>
        <w:t>Cost Accounting References</w:t>
      </w:r>
    </w:p>
    <w:p w14:paraId="1A759117" w14:textId="77777777" w:rsidR="007C6749" w:rsidRDefault="007C6749"/>
    <w:p w14:paraId="2B4BDBF9" w14:textId="77777777" w:rsidR="007C6749" w:rsidRDefault="007C6749"/>
    <w:p w14:paraId="1842B747" w14:textId="77777777" w:rsidR="007C6749" w:rsidRDefault="007C6749"/>
    <w:p w14:paraId="527DCDC6" w14:textId="77777777" w:rsidR="007C6749" w:rsidRDefault="007C6749" w:rsidP="007C6749">
      <w:pPr>
        <w:jc w:val="center"/>
      </w:pPr>
    </w:p>
    <w:p w14:paraId="3F4BFA80" w14:textId="77777777" w:rsidR="007C6749" w:rsidRDefault="007C6749" w:rsidP="007C6749">
      <w:pPr>
        <w:jc w:val="center"/>
      </w:pPr>
    </w:p>
    <w:p w14:paraId="60D5C49C" w14:textId="77777777" w:rsidR="007C6749" w:rsidRDefault="007C6749" w:rsidP="007C6749">
      <w:pPr>
        <w:jc w:val="center"/>
        <w:rPr>
          <w:b/>
          <w:sz w:val="32"/>
          <w:szCs w:val="32"/>
          <w:u w:val="single"/>
        </w:rPr>
      </w:pPr>
      <w:r w:rsidRPr="007C6749">
        <w:rPr>
          <w:b/>
          <w:sz w:val="32"/>
          <w:szCs w:val="32"/>
          <w:u w:val="single"/>
        </w:rPr>
        <w:t>References</w:t>
      </w:r>
    </w:p>
    <w:p w14:paraId="48F66D49" w14:textId="77777777" w:rsidR="007B6176" w:rsidRDefault="007B6176" w:rsidP="007C6749">
      <w:pPr>
        <w:jc w:val="center"/>
        <w:rPr>
          <w:b/>
          <w:sz w:val="32"/>
          <w:szCs w:val="32"/>
          <w:u w:val="single"/>
        </w:rPr>
      </w:pPr>
    </w:p>
    <w:p w14:paraId="7B1D6CF7" w14:textId="77777777" w:rsidR="007B6176" w:rsidRPr="001F6809" w:rsidRDefault="007B6176" w:rsidP="007B6176">
      <w:pPr>
        <w:pStyle w:val="Bibliography"/>
        <w:rPr>
          <w:rFonts w:ascii="Times New Roman" w:hAnsi="Times New Roman" w:cs="Times New Roman"/>
          <w:noProof/>
          <w:sz w:val="24"/>
          <w:szCs w:val="24"/>
          <w:lang w:val="uz-Cyrl-UZ"/>
        </w:rPr>
      </w:pPr>
      <w:r w:rsidRPr="001F6809">
        <w:rPr>
          <w:rFonts w:ascii="Times New Roman" w:hAnsi="Times New Roman" w:cs="Times New Roman"/>
          <w:sz w:val="24"/>
          <w:szCs w:val="24"/>
        </w:rPr>
        <w:fldChar w:fldCharType="begin"/>
      </w:r>
      <w:r w:rsidRPr="001F6809">
        <w:rPr>
          <w:rFonts w:ascii="Times New Roman" w:hAnsi="Times New Roman" w:cs="Times New Roman"/>
          <w:sz w:val="24"/>
          <w:szCs w:val="24"/>
        </w:rPr>
        <w:instrText xml:space="preserve"> BIBLIOGRAPHY  \l 1033 </w:instrText>
      </w:r>
      <w:r w:rsidRPr="001F6809">
        <w:rPr>
          <w:rFonts w:ascii="Times New Roman" w:hAnsi="Times New Roman" w:cs="Times New Roman"/>
          <w:sz w:val="24"/>
          <w:szCs w:val="24"/>
        </w:rPr>
        <w:fldChar w:fldCharType="separate"/>
      </w:r>
      <w:r w:rsidRPr="001F6809">
        <w:rPr>
          <w:rFonts w:ascii="Times New Roman" w:hAnsi="Times New Roman" w:cs="Times New Roman"/>
          <w:noProof/>
          <w:sz w:val="24"/>
          <w:szCs w:val="24"/>
          <w:lang w:val="uz-Cyrl-UZ"/>
        </w:rPr>
        <w:t xml:space="preserve">Geense, I. M. (n.d.). </w:t>
      </w:r>
      <w:r w:rsidRPr="001F6809">
        <w:rPr>
          <w:rFonts w:ascii="Times New Roman" w:hAnsi="Times New Roman" w:cs="Times New Roman"/>
          <w:i/>
          <w:iCs/>
          <w:noProof/>
          <w:sz w:val="24"/>
          <w:szCs w:val="24"/>
          <w:lang w:val="uz-Cyrl-UZ"/>
        </w:rPr>
        <w:t>Managerial Accounting</w:t>
      </w:r>
      <w:r w:rsidRPr="001F6809">
        <w:rPr>
          <w:rFonts w:ascii="Times New Roman" w:hAnsi="Times New Roman" w:cs="Times New Roman"/>
          <w:noProof/>
          <w:sz w:val="24"/>
          <w:szCs w:val="24"/>
          <w:lang w:val="uz-Cyrl-UZ"/>
        </w:rPr>
        <w:t>. From http://www.managerialaccounting.org/</w:t>
      </w:r>
    </w:p>
    <w:p w14:paraId="32EA4687" w14:textId="77777777" w:rsidR="007B6176" w:rsidRPr="001F6809" w:rsidRDefault="007B6176" w:rsidP="007B6176">
      <w:pPr>
        <w:pStyle w:val="Bibliography"/>
        <w:rPr>
          <w:rFonts w:ascii="Times New Roman" w:hAnsi="Times New Roman" w:cs="Times New Roman"/>
          <w:noProof/>
          <w:sz w:val="24"/>
          <w:szCs w:val="24"/>
          <w:lang w:val="uz-Cyrl-UZ"/>
        </w:rPr>
      </w:pPr>
      <w:r w:rsidRPr="001F6809">
        <w:rPr>
          <w:rFonts w:ascii="Times New Roman" w:hAnsi="Times New Roman" w:cs="Times New Roman"/>
          <w:i/>
          <w:iCs/>
          <w:noProof/>
          <w:sz w:val="24"/>
          <w:szCs w:val="24"/>
          <w:lang w:val="uz-Cyrl-UZ"/>
        </w:rPr>
        <w:t>Management Accounting Research</w:t>
      </w:r>
      <w:r w:rsidRPr="001F6809">
        <w:rPr>
          <w:rFonts w:ascii="Times New Roman" w:hAnsi="Times New Roman" w:cs="Times New Roman"/>
          <w:noProof/>
          <w:sz w:val="24"/>
          <w:szCs w:val="24"/>
          <w:lang w:val="uz-Cyrl-UZ"/>
        </w:rPr>
        <w:t>. (n.d.). Retrieved 2014 йил 14-Sep from http://www.journals.elsevier.com/management-accounting-research/</w:t>
      </w:r>
    </w:p>
    <w:p w14:paraId="60A07A30" w14:textId="77777777" w:rsidR="007B6176" w:rsidRPr="001F6809" w:rsidRDefault="007B6176" w:rsidP="007B6176">
      <w:pPr>
        <w:pStyle w:val="Bibliography"/>
        <w:rPr>
          <w:rFonts w:ascii="Times New Roman" w:hAnsi="Times New Roman" w:cs="Times New Roman"/>
          <w:noProof/>
          <w:sz w:val="24"/>
          <w:szCs w:val="24"/>
          <w:lang w:val="uz-Cyrl-UZ"/>
        </w:rPr>
      </w:pPr>
      <w:r w:rsidRPr="001F6809">
        <w:rPr>
          <w:rFonts w:ascii="Times New Roman" w:hAnsi="Times New Roman" w:cs="Times New Roman"/>
          <w:i/>
          <w:iCs/>
          <w:noProof/>
          <w:sz w:val="24"/>
          <w:szCs w:val="24"/>
          <w:lang w:val="uz-Cyrl-UZ"/>
        </w:rPr>
        <w:t>Managerial Accounting Research</w:t>
      </w:r>
      <w:r w:rsidRPr="001F6809">
        <w:rPr>
          <w:rFonts w:ascii="Times New Roman" w:hAnsi="Times New Roman" w:cs="Times New Roman"/>
          <w:noProof/>
          <w:sz w:val="24"/>
          <w:szCs w:val="24"/>
          <w:lang w:val="uz-Cyrl-UZ"/>
        </w:rPr>
        <w:t>. (n.d.). Retrieved 2014 йил 14-September from http://www.colorado.edu/catalog/2012-13/courses/busn/b-acct/7340-doctoral-seminar-managerial-accounting-research</w:t>
      </w:r>
    </w:p>
    <w:p w14:paraId="077C78C7" w14:textId="77777777" w:rsidR="007B6176" w:rsidRPr="001F6809" w:rsidRDefault="007B6176" w:rsidP="007B6176">
      <w:pPr>
        <w:pStyle w:val="Bibliography"/>
        <w:rPr>
          <w:rFonts w:ascii="Times New Roman" w:hAnsi="Times New Roman" w:cs="Times New Roman"/>
          <w:noProof/>
          <w:sz w:val="24"/>
          <w:szCs w:val="24"/>
          <w:lang w:val="uz-Cyrl-UZ"/>
        </w:rPr>
      </w:pPr>
      <w:r w:rsidRPr="001F6809">
        <w:rPr>
          <w:rFonts w:ascii="Times New Roman" w:hAnsi="Times New Roman" w:cs="Times New Roman"/>
          <w:noProof/>
          <w:sz w:val="24"/>
          <w:szCs w:val="24"/>
          <w:lang w:val="uz-Cyrl-UZ"/>
        </w:rPr>
        <w:t xml:space="preserve">Melnyka, S. A. (n.d.). </w:t>
      </w:r>
      <w:r w:rsidRPr="001F6809">
        <w:rPr>
          <w:rFonts w:ascii="Times New Roman" w:hAnsi="Times New Roman" w:cs="Times New Roman"/>
          <w:i/>
          <w:iCs/>
          <w:noProof/>
          <w:sz w:val="24"/>
          <w:szCs w:val="24"/>
          <w:lang w:val="uz-Cyrl-UZ"/>
        </w:rPr>
        <w:t>Is performance measurement and management fit for the future</w:t>
      </w:r>
      <w:r w:rsidRPr="001F6809">
        <w:rPr>
          <w:rFonts w:ascii="Times New Roman" w:hAnsi="Times New Roman" w:cs="Times New Roman"/>
          <w:noProof/>
          <w:sz w:val="24"/>
          <w:szCs w:val="24"/>
          <w:lang w:val="uz-Cyrl-UZ"/>
        </w:rPr>
        <w:t>. Retrieved 14 йил 2014-September from http://www.sciencedirect.com/science/article/pii/S1044500513000723</w:t>
      </w:r>
    </w:p>
    <w:p w14:paraId="4D322F00" w14:textId="77777777" w:rsidR="007B6176" w:rsidRPr="001F6809" w:rsidRDefault="007B6176" w:rsidP="007B6176">
      <w:pPr>
        <w:pStyle w:val="Bibliography"/>
        <w:rPr>
          <w:rFonts w:ascii="Times New Roman" w:hAnsi="Times New Roman" w:cs="Times New Roman"/>
          <w:noProof/>
          <w:sz w:val="24"/>
          <w:szCs w:val="24"/>
          <w:lang w:val="uz-Cyrl-UZ"/>
        </w:rPr>
      </w:pPr>
      <w:r w:rsidRPr="001F6809">
        <w:rPr>
          <w:rFonts w:ascii="Times New Roman" w:hAnsi="Times New Roman" w:cs="Times New Roman"/>
          <w:noProof/>
          <w:sz w:val="24"/>
          <w:szCs w:val="24"/>
          <w:lang w:val="uz-Cyrl-UZ"/>
        </w:rPr>
        <w:t xml:space="preserve">THE JAPANESE ASSOCIATION OF MANAGEMENT ACCOUNTING. (2013 йил December ). </w:t>
      </w:r>
      <w:r w:rsidRPr="001F6809">
        <w:rPr>
          <w:rFonts w:ascii="Times New Roman" w:hAnsi="Times New Roman" w:cs="Times New Roman"/>
          <w:i/>
          <w:iCs/>
          <w:noProof/>
          <w:sz w:val="24"/>
          <w:szCs w:val="24"/>
          <w:lang w:val="uz-Cyrl-UZ"/>
        </w:rPr>
        <w:t>Journal on Management Accounting</w:t>
      </w:r>
      <w:r w:rsidRPr="001F6809">
        <w:rPr>
          <w:rFonts w:ascii="Times New Roman" w:hAnsi="Times New Roman" w:cs="Times New Roman"/>
          <w:noProof/>
          <w:sz w:val="24"/>
          <w:szCs w:val="24"/>
          <w:lang w:val="uz-Cyrl-UZ"/>
        </w:rPr>
        <w:t>. From https://sites.google.com/site/ueno321jp/journal-of-management-accounting-japan-supplement-2</w:t>
      </w:r>
    </w:p>
    <w:p w14:paraId="1942027F" w14:textId="77777777" w:rsidR="007B6176" w:rsidRPr="001F6809" w:rsidRDefault="007B6176" w:rsidP="007B6176">
      <w:pPr>
        <w:pStyle w:val="Bibliography"/>
        <w:rPr>
          <w:rFonts w:ascii="Times New Roman" w:hAnsi="Times New Roman" w:cs="Times New Roman"/>
          <w:noProof/>
          <w:sz w:val="24"/>
          <w:szCs w:val="24"/>
          <w:lang w:val="uz-Cyrl-UZ"/>
        </w:rPr>
      </w:pPr>
      <w:r w:rsidRPr="001F6809">
        <w:rPr>
          <w:rFonts w:ascii="Times New Roman" w:hAnsi="Times New Roman" w:cs="Times New Roman"/>
          <w:noProof/>
          <w:sz w:val="24"/>
          <w:szCs w:val="24"/>
          <w:lang w:val="uz-Cyrl-UZ"/>
        </w:rPr>
        <w:t xml:space="preserve">Walther, L. M. (2013 йил 14-January). </w:t>
      </w:r>
      <w:r w:rsidRPr="001F6809">
        <w:rPr>
          <w:rFonts w:ascii="Times New Roman" w:hAnsi="Times New Roman" w:cs="Times New Roman"/>
          <w:i/>
          <w:iCs/>
          <w:noProof/>
          <w:sz w:val="24"/>
          <w:szCs w:val="24"/>
          <w:lang w:val="uz-Cyrl-UZ"/>
        </w:rPr>
        <w:t>Managerial Accounting</w:t>
      </w:r>
      <w:r w:rsidRPr="001F6809">
        <w:rPr>
          <w:rFonts w:ascii="Times New Roman" w:hAnsi="Times New Roman" w:cs="Times New Roman"/>
          <w:noProof/>
          <w:sz w:val="24"/>
          <w:szCs w:val="24"/>
          <w:lang w:val="uz-Cyrl-UZ"/>
        </w:rPr>
        <w:t>. Retrieved 2014 йил 14-September from http://www.amazon.com/Managerial-Accounting-Edition-Larry-Walther/dp/1481235338</w:t>
      </w:r>
    </w:p>
    <w:p w14:paraId="35FD5C80" w14:textId="03EE1EBE" w:rsidR="001F6809" w:rsidRPr="001F6809" w:rsidRDefault="007B6176" w:rsidP="001F6809">
      <w:pPr>
        <w:rPr>
          <w:rFonts w:ascii="Times New Roman" w:hAnsi="Times New Roman" w:cs="Times New Roman"/>
        </w:rPr>
      </w:pPr>
      <w:r w:rsidRPr="001F6809">
        <w:rPr>
          <w:rFonts w:ascii="Times New Roman" w:hAnsi="Times New Roman" w:cs="Times New Roman"/>
        </w:rPr>
        <w:fldChar w:fldCharType="end"/>
      </w:r>
      <w:r w:rsidR="001F6809" w:rsidRPr="001F6809">
        <w:rPr>
          <w:rFonts w:ascii="Times New Roman" w:hAnsi="Times New Roman" w:cs="Times New Roman"/>
        </w:rPr>
        <w:t xml:space="preserve"> </w:t>
      </w:r>
      <w:proofErr w:type="spellStart"/>
      <w:r w:rsidR="001F6809" w:rsidRPr="001F6809">
        <w:rPr>
          <w:rFonts w:ascii="Times New Roman" w:hAnsi="Times New Roman" w:cs="Times New Roman"/>
        </w:rPr>
        <w:t>Jaijairam</w:t>
      </w:r>
      <w:proofErr w:type="spellEnd"/>
      <w:r w:rsidR="001F6809" w:rsidRPr="001F6809">
        <w:rPr>
          <w:rFonts w:ascii="Times New Roman" w:hAnsi="Times New Roman" w:cs="Times New Roman"/>
        </w:rPr>
        <w:t xml:space="preserve">, P. (2013). Fair Value Accounting vs. Historical Cost Accounting.  Retrieved </w:t>
      </w:r>
      <w:r w:rsidR="001F6809" w:rsidRPr="001F6809">
        <w:rPr>
          <w:rFonts w:ascii="Times New Roman" w:hAnsi="Times New Roman" w:cs="Times New Roman"/>
        </w:rPr>
        <w:tab/>
        <w:t xml:space="preserve">from </w:t>
      </w:r>
      <w:proofErr w:type="spellStart"/>
      <w:r w:rsidR="001F6809" w:rsidRPr="001F6809">
        <w:rPr>
          <w:rFonts w:ascii="Times New Roman" w:hAnsi="Times New Roman" w:cs="Times New Roman"/>
        </w:rPr>
        <w:t>Proquest</w:t>
      </w:r>
      <w:proofErr w:type="spellEnd"/>
      <w:r w:rsidR="001F6809" w:rsidRPr="001F6809">
        <w:rPr>
          <w:rFonts w:ascii="Times New Roman" w:hAnsi="Times New Roman" w:cs="Times New Roman"/>
        </w:rPr>
        <w:t xml:space="preserve"> database.</w:t>
      </w:r>
    </w:p>
    <w:p w14:paraId="53D2777C" w14:textId="77777777" w:rsidR="001F6809" w:rsidRPr="001F6809" w:rsidRDefault="001F6809" w:rsidP="001F6809">
      <w:pPr>
        <w:rPr>
          <w:rFonts w:ascii="Times New Roman" w:hAnsi="Times New Roman" w:cs="Times New Roman"/>
        </w:rPr>
      </w:pPr>
    </w:p>
    <w:p w14:paraId="4C3EB9D8" w14:textId="77777777" w:rsidR="001F6809" w:rsidRPr="001F6809" w:rsidRDefault="003A5C85" w:rsidP="001F6809">
      <w:pPr>
        <w:rPr>
          <w:rFonts w:ascii="Times New Roman" w:hAnsi="Times New Roman" w:cs="Times New Roman"/>
        </w:rPr>
      </w:pPr>
      <w:hyperlink r:id="rId6" w:history="1">
        <w:r w:rsidR="001F6809" w:rsidRPr="001F6809">
          <w:rPr>
            <w:rStyle w:val="Hyperlink"/>
            <w:rFonts w:ascii="Times New Roman" w:hAnsi="Times New Roman" w:cs="Times New Roman"/>
          </w:rPr>
          <w:t>http://search.proquest.com.proxy.devry.edu/docview/1418721786/DE7E6CD1A0D04AF4PQ/21?accountid=44759</w:t>
        </w:r>
      </w:hyperlink>
    </w:p>
    <w:p w14:paraId="1D6C7F98" w14:textId="77777777" w:rsidR="001F6809" w:rsidRPr="001F6809" w:rsidRDefault="001F6809" w:rsidP="001F6809">
      <w:pPr>
        <w:rPr>
          <w:rFonts w:ascii="Times New Roman" w:hAnsi="Times New Roman" w:cs="Times New Roman"/>
        </w:rPr>
      </w:pPr>
    </w:p>
    <w:p w14:paraId="6667A1D0" w14:textId="77777777" w:rsidR="001F6809" w:rsidRPr="001F6809" w:rsidRDefault="001F6809" w:rsidP="001F6809">
      <w:pPr>
        <w:rPr>
          <w:rFonts w:ascii="Times New Roman" w:hAnsi="Times New Roman" w:cs="Times New Roman"/>
        </w:rPr>
      </w:pPr>
    </w:p>
    <w:p w14:paraId="30B7A039" w14:textId="77777777" w:rsidR="001F6809" w:rsidRPr="001F6809" w:rsidRDefault="001F6809" w:rsidP="001F6809">
      <w:pPr>
        <w:rPr>
          <w:rFonts w:ascii="Times New Roman" w:hAnsi="Times New Roman" w:cs="Times New Roman"/>
        </w:rPr>
      </w:pPr>
      <w:proofErr w:type="spellStart"/>
      <w:r w:rsidRPr="001F6809">
        <w:rPr>
          <w:rFonts w:ascii="Times New Roman" w:hAnsi="Times New Roman" w:cs="Times New Roman"/>
        </w:rPr>
        <w:t>Kuzdowicz</w:t>
      </w:r>
      <w:proofErr w:type="spellEnd"/>
      <w:r w:rsidRPr="001F6809">
        <w:rPr>
          <w:rFonts w:ascii="Times New Roman" w:hAnsi="Times New Roman" w:cs="Times New Roman"/>
        </w:rPr>
        <w:t>, P.  (2012)</w:t>
      </w:r>
      <w:proofErr w:type="gramStart"/>
      <w:r w:rsidRPr="001F6809">
        <w:rPr>
          <w:rFonts w:ascii="Times New Roman" w:hAnsi="Times New Roman" w:cs="Times New Roman"/>
        </w:rPr>
        <w:t>.  Application</w:t>
      </w:r>
      <w:proofErr w:type="gramEnd"/>
      <w:r w:rsidRPr="001F6809">
        <w:rPr>
          <w:rFonts w:ascii="Times New Roman" w:hAnsi="Times New Roman" w:cs="Times New Roman"/>
        </w:rPr>
        <w:t xml:space="preserve"> of cost accounting systems in an enterprise. </w:t>
      </w:r>
    </w:p>
    <w:p w14:paraId="0F8A879F" w14:textId="77777777" w:rsidR="001F6809" w:rsidRPr="001F6809" w:rsidRDefault="001F6809" w:rsidP="001F6809">
      <w:pPr>
        <w:rPr>
          <w:rFonts w:ascii="Times New Roman" w:hAnsi="Times New Roman" w:cs="Times New Roman"/>
        </w:rPr>
      </w:pPr>
      <w:r w:rsidRPr="001F6809">
        <w:rPr>
          <w:rFonts w:ascii="Times New Roman" w:hAnsi="Times New Roman" w:cs="Times New Roman"/>
        </w:rPr>
        <w:tab/>
        <w:t xml:space="preserve">Retrieved from </w:t>
      </w:r>
      <w:proofErr w:type="spellStart"/>
      <w:r w:rsidRPr="001F6809">
        <w:rPr>
          <w:rFonts w:ascii="Times New Roman" w:hAnsi="Times New Roman" w:cs="Times New Roman"/>
        </w:rPr>
        <w:t>Proquest</w:t>
      </w:r>
      <w:proofErr w:type="spellEnd"/>
      <w:r w:rsidRPr="001F6809">
        <w:rPr>
          <w:rFonts w:ascii="Times New Roman" w:hAnsi="Times New Roman" w:cs="Times New Roman"/>
        </w:rPr>
        <w:t xml:space="preserve"> database.</w:t>
      </w:r>
    </w:p>
    <w:p w14:paraId="50819B3A" w14:textId="77777777" w:rsidR="001F6809" w:rsidRPr="001F6809" w:rsidRDefault="001F6809" w:rsidP="001F6809">
      <w:pPr>
        <w:rPr>
          <w:rFonts w:ascii="Times New Roman" w:hAnsi="Times New Roman" w:cs="Times New Roman"/>
        </w:rPr>
      </w:pPr>
    </w:p>
    <w:p w14:paraId="172CF051" w14:textId="77777777" w:rsidR="001F6809" w:rsidRPr="001F6809" w:rsidRDefault="003A5C85" w:rsidP="001F6809">
      <w:pPr>
        <w:rPr>
          <w:rFonts w:ascii="Times New Roman" w:hAnsi="Times New Roman" w:cs="Times New Roman"/>
        </w:rPr>
      </w:pPr>
      <w:hyperlink r:id="rId7" w:history="1">
        <w:r w:rsidR="001F6809" w:rsidRPr="001F6809">
          <w:rPr>
            <w:rStyle w:val="Hyperlink"/>
            <w:rFonts w:ascii="Times New Roman" w:hAnsi="Times New Roman" w:cs="Times New Roman"/>
          </w:rPr>
          <w:t>http://search.proquest.com.proxy.devry.edu/docview/1331091482/DE7E6CD1A0D04AF4PQ/61?accountid=44759</w:t>
        </w:r>
      </w:hyperlink>
    </w:p>
    <w:p w14:paraId="320C0AA6" w14:textId="77777777" w:rsidR="001F6809" w:rsidRPr="001F6809" w:rsidRDefault="001F6809" w:rsidP="001F6809">
      <w:pPr>
        <w:rPr>
          <w:rFonts w:ascii="Times New Roman" w:hAnsi="Times New Roman" w:cs="Times New Roman"/>
        </w:rPr>
      </w:pPr>
    </w:p>
    <w:p w14:paraId="13015720" w14:textId="77777777" w:rsidR="001F6809" w:rsidRPr="001F6809" w:rsidRDefault="001F6809" w:rsidP="001F6809">
      <w:pPr>
        <w:rPr>
          <w:rFonts w:ascii="Times New Roman" w:hAnsi="Times New Roman" w:cs="Times New Roman"/>
        </w:rPr>
      </w:pPr>
    </w:p>
    <w:p w14:paraId="357831C7" w14:textId="77777777" w:rsidR="001F6809" w:rsidRPr="001F6809" w:rsidRDefault="001F6809" w:rsidP="001F6809">
      <w:pPr>
        <w:rPr>
          <w:rFonts w:ascii="Times New Roman" w:hAnsi="Times New Roman" w:cs="Times New Roman"/>
        </w:rPr>
      </w:pPr>
      <w:r w:rsidRPr="001F6809">
        <w:rPr>
          <w:rFonts w:ascii="Times New Roman" w:hAnsi="Times New Roman" w:cs="Times New Roman"/>
        </w:rPr>
        <w:t>Leonardo A.  (2012)</w:t>
      </w:r>
      <w:proofErr w:type="gramStart"/>
      <w:r w:rsidRPr="001F6809">
        <w:rPr>
          <w:rFonts w:ascii="Times New Roman" w:hAnsi="Times New Roman" w:cs="Times New Roman"/>
        </w:rPr>
        <w:t>.  Integration</w:t>
      </w:r>
      <w:proofErr w:type="gramEnd"/>
      <w:r w:rsidRPr="001F6809">
        <w:rPr>
          <w:rFonts w:ascii="Times New Roman" w:hAnsi="Times New Roman" w:cs="Times New Roman"/>
        </w:rPr>
        <w:t xml:space="preserve"> of quality cost and accounting practices.  Retrieved </w:t>
      </w:r>
    </w:p>
    <w:p w14:paraId="5F1A8040" w14:textId="77777777" w:rsidR="001F6809" w:rsidRPr="001F6809" w:rsidRDefault="001F6809" w:rsidP="001F6809">
      <w:pPr>
        <w:rPr>
          <w:rFonts w:ascii="Times New Roman" w:hAnsi="Times New Roman" w:cs="Times New Roman"/>
        </w:rPr>
      </w:pPr>
      <w:r w:rsidRPr="001F6809">
        <w:rPr>
          <w:rFonts w:ascii="Times New Roman" w:hAnsi="Times New Roman" w:cs="Times New Roman"/>
        </w:rPr>
        <w:tab/>
      </w:r>
      <w:proofErr w:type="gramStart"/>
      <w:r w:rsidRPr="001F6809">
        <w:rPr>
          <w:rFonts w:ascii="Times New Roman" w:hAnsi="Times New Roman" w:cs="Times New Roman"/>
        </w:rPr>
        <w:t>from</w:t>
      </w:r>
      <w:proofErr w:type="gramEnd"/>
      <w:r w:rsidRPr="001F6809">
        <w:rPr>
          <w:rFonts w:ascii="Times New Roman" w:hAnsi="Times New Roman" w:cs="Times New Roman"/>
        </w:rPr>
        <w:t xml:space="preserve"> </w:t>
      </w:r>
      <w:proofErr w:type="spellStart"/>
      <w:r w:rsidRPr="001F6809">
        <w:rPr>
          <w:rFonts w:ascii="Times New Roman" w:hAnsi="Times New Roman" w:cs="Times New Roman"/>
        </w:rPr>
        <w:t>Proquest</w:t>
      </w:r>
      <w:proofErr w:type="spellEnd"/>
      <w:r w:rsidRPr="001F6809">
        <w:rPr>
          <w:rFonts w:ascii="Times New Roman" w:hAnsi="Times New Roman" w:cs="Times New Roman"/>
        </w:rPr>
        <w:t xml:space="preserve"> database.</w:t>
      </w:r>
    </w:p>
    <w:p w14:paraId="16B6F2BE" w14:textId="77777777" w:rsidR="001F6809" w:rsidRPr="001F6809" w:rsidRDefault="001F6809" w:rsidP="001F6809">
      <w:pPr>
        <w:rPr>
          <w:rFonts w:ascii="Times New Roman" w:hAnsi="Times New Roman" w:cs="Times New Roman"/>
        </w:rPr>
      </w:pPr>
    </w:p>
    <w:p w14:paraId="038B0E30" w14:textId="77777777" w:rsidR="001F6809" w:rsidRPr="001F6809" w:rsidRDefault="003A5C85" w:rsidP="001F6809">
      <w:pPr>
        <w:rPr>
          <w:rFonts w:ascii="Times New Roman" w:hAnsi="Times New Roman" w:cs="Times New Roman"/>
        </w:rPr>
      </w:pPr>
      <w:hyperlink r:id="rId8" w:history="1">
        <w:r w:rsidR="001F6809" w:rsidRPr="001F6809">
          <w:rPr>
            <w:rStyle w:val="Hyperlink"/>
            <w:rFonts w:ascii="Times New Roman" w:hAnsi="Times New Roman" w:cs="Times New Roman"/>
          </w:rPr>
          <w:t>http://search.proquest.com.proxy.devry.edu/docview/1022004060/DE7E6CD1A0D04AF4PQ/103?accountid=44759</w:t>
        </w:r>
      </w:hyperlink>
    </w:p>
    <w:p w14:paraId="08ABEC88" w14:textId="77777777" w:rsidR="001F6809" w:rsidRPr="001F6809" w:rsidRDefault="001F6809" w:rsidP="001F6809">
      <w:pPr>
        <w:rPr>
          <w:rFonts w:ascii="Times New Roman" w:hAnsi="Times New Roman" w:cs="Times New Roman"/>
        </w:rPr>
      </w:pPr>
    </w:p>
    <w:p w14:paraId="469DCD83" w14:textId="77777777" w:rsidR="001F6809" w:rsidRPr="001F6809" w:rsidRDefault="001F6809" w:rsidP="001F6809">
      <w:pPr>
        <w:rPr>
          <w:rFonts w:ascii="Times New Roman" w:hAnsi="Times New Roman" w:cs="Times New Roman"/>
        </w:rPr>
      </w:pPr>
    </w:p>
    <w:p w14:paraId="2EE1E598" w14:textId="77777777" w:rsidR="001F6809" w:rsidRPr="001F6809" w:rsidRDefault="001F6809" w:rsidP="001F6809">
      <w:pPr>
        <w:rPr>
          <w:rFonts w:ascii="Times New Roman" w:hAnsi="Times New Roman" w:cs="Times New Roman"/>
        </w:rPr>
      </w:pPr>
      <w:r w:rsidRPr="001F6809">
        <w:rPr>
          <w:rFonts w:ascii="Times New Roman" w:hAnsi="Times New Roman" w:cs="Times New Roman"/>
        </w:rPr>
        <w:t>Miller, L. (2013).  A managerial accounting case utilizing optimization and</w:t>
      </w:r>
    </w:p>
    <w:p w14:paraId="2B31CB3E" w14:textId="77777777" w:rsidR="001F6809" w:rsidRPr="001F6809" w:rsidRDefault="001F6809" w:rsidP="001F6809">
      <w:pPr>
        <w:rPr>
          <w:rFonts w:ascii="Times New Roman" w:hAnsi="Times New Roman" w:cs="Times New Roman"/>
        </w:rPr>
      </w:pPr>
      <w:r w:rsidRPr="001F6809">
        <w:rPr>
          <w:rFonts w:ascii="Times New Roman" w:hAnsi="Times New Roman" w:cs="Times New Roman"/>
        </w:rPr>
        <w:tab/>
        <w:t xml:space="preserve">Simulation.  Retrieved from </w:t>
      </w:r>
      <w:proofErr w:type="spellStart"/>
      <w:r w:rsidRPr="001F6809">
        <w:rPr>
          <w:rFonts w:ascii="Times New Roman" w:hAnsi="Times New Roman" w:cs="Times New Roman"/>
        </w:rPr>
        <w:t>Proquest</w:t>
      </w:r>
      <w:proofErr w:type="spellEnd"/>
      <w:r w:rsidRPr="001F6809">
        <w:rPr>
          <w:rFonts w:ascii="Times New Roman" w:hAnsi="Times New Roman" w:cs="Times New Roman"/>
        </w:rPr>
        <w:t xml:space="preserve"> database.</w:t>
      </w:r>
    </w:p>
    <w:p w14:paraId="304EC6E4" w14:textId="77777777" w:rsidR="001F6809" w:rsidRPr="001F6809" w:rsidRDefault="001F6809" w:rsidP="001F6809">
      <w:pPr>
        <w:rPr>
          <w:rFonts w:ascii="Times New Roman" w:hAnsi="Times New Roman" w:cs="Times New Roman"/>
        </w:rPr>
      </w:pPr>
    </w:p>
    <w:p w14:paraId="5930E99A" w14:textId="77777777" w:rsidR="001F6809" w:rsidRPr="001F6809" w:rsidRDefault="003A5C85" w:rsidP="001F6809">
      <w:pPr>
        <w:rPr>
          <w:rFonts w:ascii="Times New Roman" w:hAnsi="Times New Roman" w:cs="Times New Roman"/>
        </w:rPr>
      </w:pPr>
      <w:hyperlink r:id="rId9" w:history="1">
        <w:r w:rsidR="001F6809" w:rsidRPr="001F6809">
          <w:rPr>
            <w:rStyle w:val="Hyperlink"/>
            <w:rFonts w:ascii="Times New Roman" w:hAnsi="Times New Roman" w:cs="Times New Roman"/>
          </w:rPr>
          <w:t>http://search.proquest.com.proxy.devry.edu/docview/1433049074/5ED884FDEA5D4E2CPQ/48?accountid=44759</w:t>
        </w:r>
      </w:hyperlink>
    </w:p>
    <w:p w14:paraId="447E8B71" w14:textId="77777777" w:rsidR="001F6809" w:rsidRPr="001F6809" w:rsidRDefault="001F6809" w:rsidP="001F6809">
      <w:pPr>
        <w:rPr>
          <w:rFonts w:ascii="Times New Roman" w:hAnsi="Times New Roman" w:cs="Times New Roman"/>
        </w:rPr>
      </w:pPr>
    </w:p>
    <w:p w14:paraId="45B8475E" w14:textId="77777777" w:rsidR="001F6809" w:rsidRPr="001F6809" w:rsidRDefault="001F6809" w:rsidP="001F6809">
      <w:pPr>
        <w:rPr>
          <w:rFonts w:ascii="Times New Roman" w:hAnsi="Times New Roman" w:cs="Times New Roman"/>
        </w:rPr>
      </w:pPr>
    </w:p>
    <w:p w14:paraId="4996A868" w14:textId="77777777" w:rsidR="001F6809" w:rsidRPr="001F6809" w:rsidRDefault="001F6809" w:rsidP="001F6809">
      <w:pPr>
        <w:rPr>
          <w:rFonts w:ascii="Times New Roman" w:hAnsi="Times New Roman" w:cs="Times New Roman"/>
        </w:rPr>
      </w:pPr>
      <w:proofErr w:type="spellStart"/>
      <w:r w:rsidRPr="001F6809">
        <w:rPr>
          <w:rFonts w:ascii="Times New Roman" w:hAnsi="Times New Roman" w:cs="Times New Roman"/>
        </w:rPr>
        <w:t>Ocneanu</w:t>
      </w:r>
      <w:proofErr w:type="spellEnd"/>
      <w:r w:rsidRPr="001F6809">
        <w:rPr>
          <w:rFonts w:ascii="Times New Roman" w:hAnsi="Times New Roman" w:cs="Times New Roman"/>
        </w:rPr>
        <w:t>, L. (2012).  Advantages of Using Standard Cost method in managerial</w:t>
      </w:r>
    </w:p>
    <w:p w14:paraId="33C76DA8" w14:textId="77777777" w:rsidR="001F6809" w:rsidRPr="001F6809" w:rsidRDefault="001F6809" w:rsidP="001F6809">
      <w:pPr>
        <w:rPr>
          <w:rFonts w:ascii="Times New Roman" w:hAnsi="Times New Roman" w:cs="Times New Roman"/>
        </w:rPr>
      </w:pPr>
      <w:r w:rsidRPr="001F6809">
        <w:rPr>
          <w:rFonts w:ascii="Times New Roman" w:hAnsi="Times New Roman" w:cs="Times New Roman"/>
        </w:rPr>
        <w:tab/>
        <w:t xml:space="preserve">Accounting.  Retrieved from </w:t>
      </w:r>
      <w:proofErr w:type="spellStart"/>
      <w:r w:rsidRPr="001F6809">
        <w:rPr>
          <w:rFonts w:ascii="Times New Roman" w:hAnsi="Times New Roman" w:cs="Times New Roman"/>
        </w:rPr>
        <w:t>Proquest</w:t>
      </w:r>
      <w:proofErr w:type="spellEnd"/>
      <w:r w:rsidRPr="001F6809">
        <w:rPr>
          <w:rFonts w:ascii="Times New Roman" w:hAnsi="Times New Roman" w:cs="Times New Roman"/>
        </w:rPr>
        <w:t xml:space="preserve"> database.</w:t>
      </w:r>
    </w:p>
    <w:p w14:paraId="04C691A3" w14:textId="77777777" w:rsidR="001F6809" w:rsidRPr="001F6809" w:rsidRDefault="001F6809" w:rsidP="001F6809">
      <w:pPr>
        <w:rPr>
          <w:rFonts w:ascii="Times New Roman" w:hAnsi="Times New Roman" w:cs="Times New Roman"/>
        </w:rPr>
      </w:pPr>
    </w:p>
    <w:p w14:paraId="50CDD841" w14:textId="77777777" w:rsidR="001F6809" w:rsidRPr="001F6809" w:rsidRDefault="003A5C85" w:rsidP="001F6809">
      <w:pPr>
        <w:rPr>
          <w:rFonts w:ascii="Times New Roman" w:hAnsi="Times New Roman" w:cs="Times New Roman"/>
        </w:rPr>
      </w:pPr>
      <w:hyperlink r:id="rId10" w:history="1">
        <w:r w:rsidR="001F6809" w:rsidRPr="001F6809">
          <w:rPr>
            <w:rStyle w:val="Hyperlink"/>
            <w:rFonts w:ascii="Times New Roman" w:hAnsi="Times New Roman" w:cs="Times New Roman"/>
          </w:rPr>
          <w:t>http://search.proquest.com.proxy.devry.edu/docview/1117099091/AA13C7AF93294274PQ/81?accountid=44759</w:t>
        </w:r>
      </w:hyperlink>
    </w:p>
    <w:p w14:paraId="5531B289" w14:textId="77777777" w:rsidR="007B6176" w:rsidRPr="001F6809" w:rsidRDefault="007B6176" w:rsidP="007B6176">
      <w:pPr>
        <w:spacing w:line="480" w:lineRule="auto"/>
        <w:rPr>
          <w:rFonts w:ascii="Times New Roman" w:hAnsi="Times New Roman" w:cs="Times New Roman"/>
        </w:rPr>
      </w:pPr>
    </w:p>
    <w:p w14:paraId="6E9B1054" w14:textId="77777777" w:rsidR="007B6176" w:rsidRPr="001F6809" w:rsidRDefault="007B6176" w:rsidP="007B6176">
      <w:pPr>
        <w:spacing w:line="480" w:lineRule="auto"/>
        <w:rPr>
          <w:rFonts w:ascii="Times New Roman" w:hAnsi="Times New Roman" w:cs="Times New Roman"/>
        </w:rPr>
      </w:pPr>
      <w:r w:rsidRPr="001F6809">
        <w:rPr>
          <w:rFonts w:ascii="Times New Roman" w:hAnsi="Times New Roman" w:cs="Times New Roman"/>
        </w:rPr>
        <w:t>This book discusses the managerial and cost accounting topics. The topics covered in this book are planning, organizing and directing. A number of control functions are discussed like operating budget, analysis tools, decision making processes, capital budget, and methods of costing and reporting techniques. The material presented in the mentioned book is very essential for business persons. Author has provided information which is very useful for accountants.</w:t>
      </w:r>
    </w:p>
    <w:p w14:paraId="4DCE4932" w14:textId="77777777" w:rsidR="007B6176" w:rsidRPr="001F6809" w:rsidRDefault="007B6176" w:rsidP="007B6176">
      <w:pPr>
        <w:spacing w:line="480" w:lineRule="auto"/>
        <w:rPr>
          <w:rFonts w:ascii="Times New Roman" w:hAnsi="Times New Roman" w:cs="Times New Roman"/>
        </w:rPr>
      </w:pPr>
    </w:p>
    <w:p w14:paraId="7DDAE58B" w14:textId="77777777" w:rsidR="007B6176" w:rsidRPr="001F6809" w:rsidRDefault="007B6176" w:rsidP="007B6176">
      <w:pPr>
        <w:pStyle w:val="Bibliography"/>
        <w:spacing w:after="0" w:line="480" w:lineRule="auto"/>
        <w:rPr>
          <w:rFonts w:ascii="Times New Roman" w:hAnsi="Times New Roman" w:cs="Times New Roman"/>
          <w:noProof/>
          <w:sz w:val="24"/>
          <w:szCs w:val="24"/>
        </w:rPr>
      </w:pPr>
      <w:r w:rsidRPr="001F6809">
        <w:rPr>
          <w:rFonts w:ascii="Times New Roman" w:hAnsi="Times New Roman" w:cs="Times New Roman"/>
          <w:noProof/>
          <w:sz w:val="24"/>
          <w:szCs w:val="24"/>
        </w:rPr>
        <w:t xml:space="preserve">Melnyka, S. A. (n.d.). </w:t>
      </w:r>
      <w:r w:rsidRPr="001F6809">
        <w:rPr>
          <w:rFonts w:ascii="Times New Roman" w:hAnsi="Times New Roman" w:cs="Times New Roman"/>
          <w:i/>
          <w:iCs/>
          <w:noProof/>
          <w:sz w:val="24"/>
          <w:szCs w:val="24"/>
        </w:rPr>
        <w:t>Is performance measurement and management fit for the future</w:t>
      </w:r>
      <w:r w:rsidRPr="001F6809">
        <w:rPr>
          <w:rFonts w:ascii="Times New Roman" w:hAnsi="Times New Roman" w:cs="Times New Roman"/>
          <w:noProof/>
          <w:sz w:val="24"/>
          <w:szCs w:val="24"/>
        </w:rPr>
        <w:t>. Retrieved September 2014, 14, from http://www.sciencedirect.com/science/article/pii/S1044500513000723</w:t>
      </w:r>
    </w:p>
    <w:p w14:paraId="51A4F24B" w14:textId="77777777" w:rsidR="007B6176" w:rsidRPr="001F6809" w:rsidRDefault="007B6176" w:rsidP="007B6176">
      <w:pPr>
        <w:spacing w:line="480" w:lineRule="auto"/>
        <w:rPr>
          <w:rFonts w:ascii="Times New Roman" w:hAnsi="Times New Roman" w:cs="Times New Roman"/>
        </w:rPr>
      </w:pPr>
    </w:p>
    <w:p w14:paraId="3FEFF732" w14:textId="77777777" w:rsidR="007B6176" w:rsidRPr="001F6809" w:rsidRDefault="007B6176" w:rsidP="007B6176">
      <w:pPr>
        <w:spacing w:line="480" w:lineRule="auto"/>
        <w:rPr>
          <w:rFonts w:ascii="Times New Roman" w:eastAsia="Arial Unicode MS" w:hAnsi="Times New Roman" w:cs="Times New Roman"/>
          <w:shd w:val="clear" w:color="auto" w:fill="FFFFFF"/>
        </w:rPr>
      </w:pPr>
      <w:r w:rsidRPr="001F6809">
        <w:rPr>
          <w:rFonts w:ascii="Times New Roman" w:eastAsia="Arial Unicode MS" w:hAnsi="Times New Roman" w:cs="Times New Roman"/>
          <w:shd w:val="clear" w:color="auto" w:fill="FFFFFF"/>
        </w:rPr>
        <w:lastRenderedPageBreak/>
        <w:t xml:space="preserve">This research paper provides information about Performance measurement and management (PMM). In this paper author S.A. </w:t>
      </w:r>
      <w:proofErr w:type="spellStart"/>
      <w:r w:rsidRPr="001F6809">
        <w:rPr>
          <w:rFonts w:ascii="Times New Roman" w:eastAsia="Arial Unicode MS" w:hAnsi="Times New Roman" w:cs="Times New Roman"/>
          <w:shd w:val="clear" w:color="auto" w:fill="FFFFFF"/>
        </w:rPr>
        <w:t>Melnyka</w:t>
      </w:r>
      <w:proofErr w:type="spellEnd"/>
      <w:r w:rsidRPr="001F6809">
        <w:rPr>
          <w:rFonts w:ascii="Times New Roman" w:eastAsia="Arial Unicode MS" w:hAnsi="Times New Roman" w:cs="Times New Roman"/>
          <w:shd w:val="clear" w:color="auto" w:fill="FFFFFF"/>
        </w:rPr>
        <w:t xml:space="preserve"> tried to give proof that PPM badly affects the performance. Author tried to resolve the problem of fit. This fit factor lead to the necessity of new metrics. According to author if metrics are not revised then there are situations like what are the achievements of the firm?</w:t>
      </w:r>
    </w:p>
    <w:p w14:paraId="73EB0BBB" w14:textId="77777777" w:rsidR="007B6176" w:rsidRPr="001F6809" w:rsidRDefault="007B6176" w:rsidP="007B6176">
      <w:pPr>
        <w:pStyle w:val="Bibliography"/>
        <w:spacing w:after="0" w:line="480" w:lineRule="auto"/>
        <w:rPr>
          <w:rFonts w:ascii="Times New Roman" w:hAnsi="Times New Roman" w:cs="Times New Roman"/>
          <w:i/>
          <w:iCs/>
          <w:noProof/>
          <w:sz w:val="24"/>
          <w:szCs w:val="24"/>
        </w:rPr>
      </w:pPr>
    </w:p>
    <w:p w14:paraId="1B2E0B95" w14:textId="77777777" w:rsidR="007B6176" w:rsidRPr="001F6809" w:rsidRDefault="007B6176" w:rsidP="007B6176">
      <w:pPr>
        <w:pStyle w:val="Bibliography"/>
        <w:spacing w:after="0" w:line="480" w:lineRule="auto"/>
        <w:rPr>
          <w:rFonts w:ascii="Times New Roman" w:hAnsi="Times New Roman" w:cs="Times New Roman"/>
          <w:noProof/>
          <w:sz w:val="24"/>
          <w:szCs w:val="24"/>
        </w:rPr>
      </w:pPr>
      <w:r w:rsidRPr="001F6809">
        <w:rPr>
          <w:rFonts w:ascii="Times New Roman" w:hAnsi="Times New Roman" w:cs="Times New Roman"/>
          <w:i/>
          <w:iCs/>
          <w:noProof/>
          <w:sz w:val="24"/>
          <w:szCs w:val="24"/>
        </w:rPr>
        <w:t>Managerial Accounting Research</w:t>
      </w:r>
      <w:r w:rsidRPr="001F6809">
        <w:rPr>
          <w:rFonts w:ascii="Times New Roman" w:hAnsi="Times New Roman" w:cs="Times New Roman"/>
          <w:noProof/>
          <w:sz w:val="24"/>
          <w:szCs w:val="24"/>
        </w:rPr>
        <w:t>. (n.d.). Retrieved September 14, 2014, from http://www.colorado.edu/catalog/2012-13/courses/busn/b-acct/7340-doctoral-seminar-managerial-accounting-research</w:t>
      </w:r>
    </w:p>
    <w:p w14:paraId="507F1657" w14:textId="77777777" w:rsidR="007B6176" w:rsidRPr="001F6809" w:rsidRDefault="007B6176" w:rsidP="007B6176">
      <w:pPr>
        <w:spacing w:line="480" w:lineRule="auto"/>
        <w:rPr>
          <w:rFonts w:ascii="Times New Roman" w:hAnsi="Times New Roman" w:cs="Times New Roman"/>
        </w:rPr>
      </w:pPr>
    </w:p>
    <w:p w14:paraId="3688DED3" w14:textId="77777777" w:rsidR="007B6176" w:rsidRPr="001F6809" w:rsidRDefault="007B6176" w:rsidP="007B6176">
      <w:pPr>
        <w:spacing w:line="480" w:lineRule="auto"/>
        <w:rPr>
          <w:rFonts w:ascii="Times New Roman" w:hAnsi="Times New Roman" w:cs="Times New Roman"/>
          <w:shd w:val="clear" w:color="auto" w:fill="FFFFFF"/>
        </w:rPr>
      </w:pPr>
      <w:r w:rsidRPr="001F6809">
        <w:rPr>
          <w:rFonts w:ascii="Times New Roman" w:hAnsi="Times New Roman" w:cs="Times New Roman"/>
          <w:shd w:val="clear" w:color="auto" w:fill="FFFFFF"/>
        </w:rPr>
        <w:t>The article is about the managerial accounting. In this paper author give emphasis to a number of methods such as economic based experimental approaches. Main topics are management incentives, management control system, risk taking, intra firm transfer pricing and slack performance etc.</w:t>
      </w:r>
    </w:p>
    <w:p w14:paraId="3BD9089D" w14:textId="77777777" w:rsidR="007B6176" w:rsidRPr="001F6809" w:rsidRDefault="007B6176" w:rsidP="007B6176">
      <w:pPr>
        <w:pStyle w:val="Bibliography"/>
        <w:spacing w:after="0" w:line="480" w:lineRule="auto"/>
        <w:rPr>
          <w:rFonts w:ascii="Times New Roman" w:hAnsi="Times New Roman" w:cs="Times New Roman"/>
          <w:noProof/>
          <w:sz w:val="24"/>
          <w:szCs w:val="24"/>
        </w:rPr>
      </w:pPr>
    </w:p>
    <w:p w14:paraId="102C3F36" w14:textId="77777777" w:rsidR="007B6176" w:rsidRPr="001F6809" w:rsidRDefault="007B6176" w:rsidP="007B6176">
      <w:pPr>
        <w:pStyle w:val="Bibliography"/>
        <w:spacing w:after="0" w:line="480" w:lineRule="auto"/>
        <w:rPr>
          <w:rFonts w:ascii="Times New Roman" w:hAnsi="Times New Roman" w:cs="Times New Roman"/>
          <w:noProof/>
          <w:sz w:val="24"/>
          <w:szCs w:val="24"/>
        </w:rPr>
      </w:pPr>
      <w:r w:rsidRPr="001F6809">
        <w:rPr>
          <w:rFonts w:ascii="Times New Roman" w:hAnsi="Times New Roman" w:cs="Times New Roman"/>
          <w:noProof/>
          <w:sz w:val="24"/>
          <w:szCs w:val="24"/>
        </w:rPr>
        <w:t xml:space="preserve">THE JAPANESE ASSOCIATION OF MANAGEMENT ACCOUNTING. (2013, December ). </w:t>
      </w:r>
      <w:r w:rsidRPr="001F6809">
        <w:rPr>
          <w:rFonts w:ascii="Times New Roman" w:hAnsi="Times New Roman" w:cs="Times New Roman"/>
          <w:i/>
          <w:iCs/>
          <w:noProof/>
          <w:sz w:val="24"/>
          <w:szCs w:val="24"/>
        </w:rPr>
        <w:t>Journal on Management Accounting</w:t>
      </w:r>
      <w:r w:rsidRPr="001F6809">
        <w:rPr>
          <w:rFonts w:ascii="Times New Roman" w:hAnsi="Times New Roman" w:cs="Times New Roman"/>
          <w:noProof/>
          <w:sz w:val="24"/>
          <w:szCs w:val="24"/>
        </w:rPr>
        <w:t>. Retrieved from https://sites.google.com/site/ueno321jp/journal-of-management-accounting-japan-supplement-2</w:t>
      </w:r>
    </w:p>
    <w:p w14:paraId="0C81BBBC" w14:textId="77777777" w:rsidR="007B6176" w:rsidRPr="001F6809" w:rsidRDefault="007B6176" w:rsidP="007B6176">
      <w:pPr>
        <w:spacing w:line="480" w:lineRule="auto"/>
        <w:rPr>
          <w:rFonts w:ascii="Times New Roman" w:hAnsi="Times New Roman" w:cs="Times New Roman"/>
        </w:rPr>
      </w:pPr>
    </w:p>
    <w:p w14:paraId="680BC8DA" w14:textId="77777777" w:rsidR="007B6176" w:rsidRPr="001F6809" w:rsidRDefault="007B6176" w:rsidP="007B6176">
      <w:pPr>
        <w:pStyle w:val="NormalWeb"/>
        <w:shd w:val="clear" w:color="auto" w:fill="FFFFFF"/>
        <w:spacing w:before="0" w:beforeAutospacing="0" w:after="0" w:afterAutospacing="0" w:line="480" w:lineRule="auto"/>
      </w:pPr>
      <w:r w:rsidRPr="001F6809">
        <w:t>In this paper author not only discusses traditional management issues, but also discussed a wide varieties of new managerial issues. New theories for economic and social phenomenon are analyzed.</w:t>
      </w:r>
    </w:p>
    <w:p w14:paraId="27253DD2" w14:textId="77777777" w:rsidR="007B6176" w:rsidRPr="001F6809" w:rsidRDefault="007B6176" w:rsidP="007B6176">
      <w:pPr>
        <w:pStyle w:val="NormalWeb"/>
        <w:shd w:val="clear" w:color="auto" w:fill="FFFFFF"/>
        <w:spacing w:before="0" w:beforeAutospacing="0" w:after="0" w:afterAutospacing="0" w:line="480" w:lineRule="auto"/>
      </w:pPr>
      <w:r w:rsidRPr="001F6809">
        <w:lastRenderedPageBreak/>
        <w:t> </w:t>
      </w:r>
    </w:p>
    <w:p w14:paraId="5AC166F9" w14:textId="77777777" w:rsidR="007B6176" w:rsidRPr="001F6809" w:rsidRDefault="007B6176" w:rsidP="007B6176">
      <w:pPr>
        <w:pStyle w:val="Bibliography"/>
        <w:spacing w:after="0" w:line="480" w:lineRule="auto"/>
        <w:rPr>
          <w:rFonts w:ascii="Times New Roman" w:hAnsi="Times New Roman" w:cs="Times New Roman"/>
          <w:noProof/>
          <w:sz w:val="24"/>
          <w:szCs w:val="24"/>
        </w:rPr>
      </w:pPr>
      <w:r w:rsidRPr="001F6809">
        <w:rPr>
          <w:rFonts w:ascii="Times New Roman" w:hAnsi="Times New Roman" w:cs="Times New Roman"/>
          <w:i/>
          <w:iCs/>
          <w:noProof/>
          <w:sz w:val="24"/>
          <w:szCs w:val="24"/>
        </w:rPr>
        <w:t>Management Accounting Research</w:t>
      </w:r>
      <w:r w:rsidRPr="001F6809">
        <w:rPr>
          <w:rFonts w:ascii="Times New Roman" w:hAnsi="Times New Roman" w:cs="Times New Roman"/>
          <w:noProof/>
          <w:sz w:val="24"/>
          <w:szCs w:val="24"/>
        </w:rPr>
        <w:t>. (n.d.). Retrieved Sep 14, 2014, from http://www.journals.elsevier.com/management-accounting-research/</w:t>
      </w:r>
    </w:p>
    <w:p w14:paraId="48983573" w14:textId="77777777" w:rsidR="007B6176" w:rsidRPr="001F6809" w:rsidRDefault="007B6176" w:rsidP="007B6176">
      <w:pPr>
        <w:spacing w:line="480" w:lineRule="auto"/>
        <w:rPr>
          <w:rFonts w:ascii="Times New Roman" w:hAnsi="Times New Roman" w:cs="Times New Roman"/>
        </w:rPr>
      </w:pPr>
    </w:p>
    <w:p w14:paraId="12475233" w14:textId="77777777" w:rsidR="007B6176" w:rsidRPr="001F6809" w:rsidRDefault="007B6176" w:rsidP="007B6176">
      <w:pPr>
        <w:spacing w:line="480" w:lineRule="auto"/>
        <w:rPr>
          <w:rFonts w:ascii="Times New Roman" w:hAnsi="Times New Roman" w:cs="Times New Roman"/>
          <w:shd w:val="clear" w:color="auto" w:fill="FFFFFF"/>
        </w:rPr>
      </w:pPr>
      <w:r w:rsidRPr="001F6809">
        <w:rPr>
          <w:rFonts w:ascii="Times New Roman" w:hAnsi="Times New Roman" w:cs="Times New Roman"/>
        </w:rPr>
        <w:t>This article discusses the new standards of managerial accounting. And tells that m</w:t>
      </w:r>
      <w:r w:rsidRPr="001F6809">
        <w:rPr>
          <w:rFonts w:ascii="Times New Roman" w:hAnsi="Times New Roman" w:cs="Times New Roman"/>
          <w:shd w:val="clear" w:color="auto" w:fill="FFFFFF"/>
        </w:rPr>
        <w:t>anagerial accounting is related with giving information to managers-who control the overall operation of organization. In the paper author differentiate managerial accounting with financial accounting.</w:t>
      </w:r>
    </w:p>
    <w:p w14:paraId="552924B3" w14:textId="77777777" w:rsidR="007B6176" w:rsidRPr="001F6809" w:rsidRDefault="007B6176" w:rsidP="007B6176">
      <w:pPr>
        <w:spacing w:line="480" w:lineRule="auto"/>
        <w:rPr>
          <w:rFonts w:ascii="Times New Roman" w:hAnsi="Times New Roman" w:cs="Times New Roman"/>
        </w:rPr>
      </w:pPr>
      <w:r w:rsidRPr="001F6809">
        <w:rPr>
          <w:rFonts w:ascii="Times New Roman" w:hAnsi="Times New Roman" w:cs="Times New Roman"/>
          <w:shd w:val="clear" w:color="auto" w:fill="FFFFFF"/>
        </w:rPr>
        <w:t>This gives information to stockholders, creditors and to the outsiders of an organization.</w:t>
      </w:r>
    </w:p>
    <w:p w14:paraId="2671CD62" w14:textId="77777777" w:rsidR="007B6176" w:rsidRPr="001F6809" w:rsidRDefault="007B6176" w:rsidP="007B6176">
      <w:pPr>
        <w:spacing w:line="480" w:lineRule="auto"/>
        <w:rPr>
          <w:rFonts w:ascii="Times New Roman" w:hAnsi="Times New Roman" w:cs="Times New Roman"/>
        </w:rPr>
      </w:pPr>
    </w:p>
    <w:p w14:paraId="181E83AB" w14:textId="77777777" w:rsidR="001A2AF4" w:rsidRPr="007C6749" w:rsidRDefault="001A2AF4" w:rsidP="001A2AF4"/>
    <w:sectPr w:rsidR="001A2AF4" w:rsidRPr="007C6749" w:rsidSect="0063381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749"/>
    <w:rsid w:val="001634C8"/>
    <w:rsid w:val="001A2AF4"/>
    <w:rsid w:val="001F6809"/>
    <w:rsid w:val="003A5C85"/>
    <w:rsid w:val="0063381E"/>
    <w:rsid w:val="00732BFB"/>
    <w:rsid w:val="007B6176"/>
    <w:rsid w:val="007C6749"/>
    <w:rsid w:val="008A3A46"/>
    <w:rsid w:val="0093474E"/>
    <w:rsid w:val="00C64E0D"/>
    <w:rsid w:val="00D45BDF"/>
    <w:rsid w:val="00FB2F8B"/>
    <w:rsid w:val="00FD1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F97D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3A46"/>
    <w:rPr>
      <w:color w:val="0000FF" w:themeColor="hyperlink"/>
      <w:u w:val="single"/>
    </w:rPr>
  </w:style>
  <w:style w:type="paragraph" w:styleId="Bibliography">
    <w:name w:val="Bibliography"/>
    <w:basedOn w:val="Normal"/>
    <w:next w:val="Normal"/>
    <w:uiPriority w:val="37"/>
    <w:unhideWhenUsed/>
    <w:rsid w:val="007B6176"/>
    <w:pPr>
      <w:spacing w:after="200" w:line="276" w:lineRule="auto"/>
    </w:pPr>
    <w:rPr>
      <w:rFonts w:eastAsiaTheme="minorHAnsi"/>
      <w:sz w:val="22"/>
      <w:szCs w:val="22"/>
    </w:rPr>
  </w:style>
  <w:style w:type="paragraph" w:styleId="NormalWeb">
    <w:name w:val="Normal (Web)"/>
    <w:basedOn w:val="Normal"/>
    <w:uiPriority w:val="99"/>
    <w:semiHidden/>
    <w:unhideWhenUsed/>
    <w:rsid w:val="007B6176"/>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3A46"/>
    <w:rPr>
      <w:color w:val="0000FF" w:themeColor="hyperlink"/>
      <w:u w:val="single"/>
    </w:rPr>
  </w:style>
  <w:style w:type="paragraph" w:styleId="Bibliography">
    <w:name w:val="Bibliography"/>
    <w:basedOn w:val="Normal"/>
    <w:next w:val="Normal"/>
    <w:uiPriority w:val="37"/>
    <w:unhideWhenUsed/>
    <w:rsid w:val="007B6176"/>
    <w:pPr>
      <w:spacing w:after="200" w:line="276" w:lineRule="auto"/>
    </w:pPr>
    <w:rPr>
      <w:rFonts w:eastAsiaTheme="minorHAnsi"/>
      <w:sz w:val="22"/>
      <w:szCs w:val="22"/>
    </w:rPr>
  </w:style>
  <w:style w:type="paragraph" w:styleId="NormalWeb">
    <w:name w:val="Normal (Web)"/>
    <w:basedOn w:val="Normal"/>
    <w:uiPriority w:val="99"/>
    <w:semiHidden/>
    <w:unhideWhenUsed/>
    <w:rsid w:val="007B617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proquest.com.proxy.devry.edu/docview/1022004060/DE7E6CD1A0D04AF4PQ/103?accountid=44759" TargetMode="External"/><Relationship Id="rId3" Type="http://schemas.microsoft.com/office/2007/relationships/stylesWithEffects" Target="stylesWithEffects.xml"/><Relationship Id="rId7" Type="http://schemas.openxmlformats.org/officeDocument/2006/relationships/hyperlink" Target="http://search.proquest.com.proxy.devry.edu/docview/1331091482/DE7E6CD1A0D04AF4PQ/61?accountid=4475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arch.proquest.com.proxy.devry.edu/docview/1418721786/DE7E6CD1A0D04AF4PQ/21?accountid=44759"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arch.proquest.com.proxy.devry.edu/docview/1117099091/AA13C7AF93294274PQ/81?accountid=44759" TargetMode="External"/><Relationship Id="rId4" Type="http://schemas.openxmlformats.org/officeDocument/2006/relationships/settings" Target="settings.xml"/><Relationship Id="rId9" Type="http://schemas.openxmlformats.org/officeDocument/2006/relationships/hyperlink" Target="http://search.proquest.com.proxy.devry.edu/docview/1433049074/5ED884FDEA5D4E2CPQ/48?accountid=44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Man13</b:Tag>
    <b:SourceType>InternetSite</b:SourceType>
    <b:Guid>{BE6E5D73-0367-4769-9233-001FF66FCB95}</b:Guid>
    <b:LCID>uz-Cyrl-UZ</b:LCID>
    <b:Title>Managerial Accounting</b:Title>
    <b:Year>2013</b:Year>
    <b:Month>January</b:Month>
    <b:Day>14</b:Day>
    <b:YearAccessed>2014</b:YearAccessed>
    <b:MonthAccessed>September</b:MonthAccessed>
    <b:DayAccessed>14</b:DayAccessed>
    <b:URL>http://www.amazon.com/Managerial-Accounting-Edition-Larry-Walther/dp/1481235338</b:URL>
    <b:Author>
      <b:Author>
        <b:NameList>
          <b:Person>
            <b:Last>Walther</b:Last>
            <b:First>Larry</b:First>
            <b:Middle>M.</b:Middle>
          </b:Person>
        </b:NameList>
      </b:Author>
    </b:Author>
    <b:RefOrder>1</b:RefOrder>
  </b:Source>
  <b:Source>
    <b:Tag>Isp14</b:Tag>
    <b:SourceType>InternetSite</b:SourceType>
    <b:Guid>{6F334330-F2B5-4F84-9A2E-9E25F3391430}</b:Guid>
    <b:LCID>uz-Cyrl-UZ</b:LCID>
    <b:Title>Is performance measurement and management fit for the future</b:Title>
    <b:Month>June</b:Month>
    <b:Day>2014</b:Day>
    <b:YearAccessed>14</b:YearAccessed>
    <b:MonthAccessed>September</b:MonthAccessed>
    <b:DayAccessed>2014</b:DayAccessed>
    <b:URL>http://www.sciencedirect.com/science/article/pii/S1044500513000723</b:URL>
    <b:Author>
      <b:Author>
        <b:NameList>
          <b:Person>
            <b:Last>Melnyka</b:Last>
            <b:First>Steven</b:First>
            <b:Middle>A.</b:Middle>
          </b:Person>
        </b:NameList>
      </b:Author>
    </b:Author>
    <b:RefOrder>2</b:RefOrder>
  </b:Source>
  <b:Source>
    <b:Tag>IrM</b:Tag>
    <b:SourceType>InternetSite</b:SourceType>
    <b:Guid>{B4EB6F33-E8F5-4EC9-80B5-ABB7C9D2E2D1}</b:Guid>
    <b:LCID>uz-Cyrl-UZ</b:LCID>
    <b:Author>
      <b:Author>
        <b:NameList>
          <b:Person>
            <b:Last>Geense</b:Last>
            <b:First>Ir.</b:First>
            <b:Middle>M.</b:Middle>
          </b:Person>
        </b:NameList>
      </b:Author>
    </b:Author>
    <b:Title>Managerial Accounting</b:Title>
    <b:MonthAccessed>September2014</b:MonthAccessed>
    <b:DayAccessed>14</b:DayAccessed>
    <b:URL>http://www.managerialaccounting.org/</b:URL>
    <b:RefOrder>3</b:RefOrder>
  </b:Source>
  <b:Source>
    <b:Tag>Man14</b:Tag>
    <b:SourceType>InternetSite</b:SourceType>
    <b:Guid>{895BBB80-A043-4BF5-86C5-EA3767C22BF8}</b:Guid>
    <b:LCID>uz-Cyrl-UZ</b:LCID>
    <b:Title>Management Accounting Research</b:Title>
    <b:YearAccessed>2014</b:YearAccessed>
    <b:MonthAccessed>Sep</b:MonthAccessed>
    <b:DayAccessed>14</b:DayAccessed>
    <b:URL>http://www.journals.elsevier.com/management-accounting-research/</b:URL>
    <b:RefOrder>4</b:RefOrder>
  </b:Source>
  <b:Source>
    <b:Tag>THE13</b:Tag>
    <b:SourceType>InternetSite</b:SourceType>
    <b:Guid>{DD814F07-6B5B-4AAE-8A2E-1A4388E0FEBB}</b:Guid>
    <b:LCID>uz-Cyrl-UZ</b:LCID>
    <b:Author>
      <b:Author>
        <b:Corporate>THE JAPANESE ASSOCIATION OF MANAGEMENT ACCOUNTING</b:Corporate>
      </b:Author>
    </b:Author>
    <b:Title>Journal on Management Accounting</b:Title>
    <b:Year>2013</b:Year>
    <b:Month>December </b:Month>
    <b:MonthAccessed>September2014</b:MonthAccessed>
    <b:DayAccessed>14</b:DayAccessed>
    <b:URL>https://sites.google.com/site/ueno321jp/journal-of-management-accounting-japan-supplement-2</b:URL>
    <b:RefOrder>5</b:RefOrder>
  </b:Source>
  <b:Source>
    <b:Tag>Man141</b:Tag>
    <b:SourceType>InternetSite</b:SourceType>
    <b:Guid>{BA01D952-B68C-4D97-95BC-BC96BC1A0712}</b:Guid>
    <b:LCID>uz-Cyrl-UZ</b:LCID>
    <b:Title>Managerial Accounting Research</b:Title>
    <b:YearAccessed>2014</b:YearAccessed>
    <b:MonthAccessed>September</b:MonthAccessed>
    <b:DayAccessed>14</b:DayAccessed>
    <b:URL>http://www.colorado.edu/catalog/2012-13/courses/busn/b-acct/7340-doctoral-seminar-managerial-accounting-research</b:URL>
    <b:RefOrder>6</b:RefOrder>
  </b:Source>
</b:Sources>
</file>

<file path=customXml/itemProps1.xml><?xml version="1.0" encoding="utf-8"?>
<ds:datastoreItem xmlns:ds="http://schemas.openxmlformats.org/officeDocument/2006/customXml" ds:itemID="{7D004B0C-411E-435D-B4D6-315A3CD85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County of Bergen</Company>
  <LinksUpToDate>false</LinksUpToDate>
  <CharactersWithSpaces>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dc:creator>
  <cp:lastModifiedBy>Carollo, Angelo</cp:lastModifiedBy>
  <cp:revision>2</cp:revision>
  <dcterms:created xsi:type="dcterms:W3CDTF">2014-09-23T20:34:00Z</dcterms:created>
  <dcterms:modified xsi:type="dcterms:W3CDTF">2014-09-23T20:34:00Z</dcterms:modified>
</cp:coreProperties>
</file>